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60" w:rsidRDefault="001C2060" w:rsidP="001C2060">
      <w:pPr>
        <w:ind w:left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1C2060" w:rsidRDefault="001C2060" w:rsidP="001C20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1C2060" w:rsidRDefault="001C2060" w:rsidP="001C206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г.Челябинск, ул.Елькина, 85</w:t>
      </w:r>
    </w:p>
    <w:p w:rsidR="001C2060" w:rsidRDefault="001C2060" w:rsidP="001C2060">
      <w:pPr>
        <w:rPr>
          <w:sz w:val="18"/>
          <w:szCs w:val="18"/>
        </w:rPr>
      </w:pPr>
    </w:p>
    <w:p w:rsidR="001C2060" w:rsidRDefault="00B35C43" w:rsidP="001C2060">
      <w:pPr>
        <w:jc w:val="both"/>
        <w:rPr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 wp14:anchorId="5192E243" wp14:editId="0AFF0EF7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E11" w:rsidRDefault="00AF2D97" w:rsidP="008C3E11">
      <w:pPr>
        <w:jc w:val="right"/>
        <w:rPr>
          <w:sz w:val="28"/>
          <w:szCs w:val="28"/>
        </w:rPr>
      </w:pPr>
      <w:r>
        <w:rPr>
          <w:sz w:val="28"/>
          <w:szCs w:val="28"/>
        </w:rPr>
        <w:t>05</w:t>
      </w:r>
      <w:r w:rsidR="008C3E1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8C3E11">
        <w:rPr>
          <w:sz w:val="28"/>
          <w:szCs w:val="28"/>
        </w:rPr>
        <w:t>.20</w:t>
      </w:r>
      <w:r w:rsidR="004430C0">
        <w:rPr>
          <w:sz w:val="28"/>
          <w:szCs w:val="28"/>
        </w:rPr>
        <w:t>2</w:t>
      </w:r>
      <w:r w:rsidR="005E221F">
        <w:rPr>
          <w:sz w:val="28"/>
          <w:szCs w:val="28"/>
        </w:rPr>
        <w:t>1</w:t>
      </w:r>
    </w:p>
    <w:p w:rsidR="00F25025" w:rsidRDefault="00F25025" w:rsidP="008C3E11">
      <w:pPr>
        <w:jc w:val="right"/>
        <w:rPr>
          <w:sz w:val="28"/>
          <w:szCs w:val="28"/>
        </w:rPr>
      </w:pPr>
    </w:p>
    <w:p w:rsidR="00AF2D97" w:rsidRPr="00AF2D97" w:rsidRDefault="00AF2D97" w:rsidP="00AF2D9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F2D97">
        <w:rPr>
          <w:color w:val="000000"/>
          <w:sz w:val="28"/>
          <w:szCs w:val="28"/>
          <w:shd w:val="clear" w:color="auto" w:fill="FFFFFF"/>
        </w:rPr>
        <w:t>Оплатить госпошлину за регистрацию прав на недвижимость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можно </w:t>
      </w:r>
      <w:r w:rsidRPr="00AF2D97">
        <w:rPr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 w:rsidRPr="00AF2D97">
        <w:rPr>
          <w:color w:val="000000"/>
          <w:sz w:val="28"/>
          <w:szCs w:val="28"/>
          <w:shd w:val="clear" w:color="auto" w:fill="FFFFFF"/>
        </w:rPr>
        <w:t xml:space="preserve"> QR-коду</w:t>
      </w:r>
    </w:p>
    <w:p w:rsidR="00FE76B1" w:rsidRPr="00AF2D97" w:rsidRDefault="00FE76B1" w:rsidP="004939F9">
      <w:pPr>
        <w:ind w:firstLine="708"/>
        <w:jc w:val="both"/>
        <w:rPr>
          <w:sz w:val="28"/>
          <w:szCs w:val="28"/>
        </w:rPr>
      </w:pPr>
    </w:p>
    <w:p w:rsidR="00FE76B1" w:rsidRPr="00AF2D97" w:rsidRDefault="00FE76B1" w:rsidP="00A53D9E">
      <w:pPr>
        <w:ind w:firstLine="567"/>
        <w:jc w:val="both"/>
        <w:rPr>
          <w:b/>
          <w:sz w:val="28"/>
          <w:szCs w:val="28"/>
        </w:rPr>
      </w:pPr>
      <w:r w:rsidRPr="00AF2D97">
        <w:rPr>
          <w:b/>
          <w:sz w:val="28"/>
          <w:szCs w:val="28"/>
        </w:rPr>
        <w:t xml:space="preserve">Управление </w:t>
      </w:r>
      <w:r w:rsidR="00DC628D" w:rsidRPr="00AF2D97">
        <w:rPr>
          <w:b/>
          <w:sz w:val="28"/>
          <w:szCs w:val="28"/>
        </w:rPr>
        <w:t>Федеральной службы государственной регистрации, кадастра и картографии</w:t>
      </w:r>
      <w:r w:rsidRPr="00AF2D97">
        <w:rPr>
          <w:b/>
          <w:sz w:val="28"/>
          <w:szCs w:val="28"/>
        </w:rPr>
        <w:t xml:space="preserve"> по Челябинской области </w:t>
      </w:r>
      <w:r w:rsidR="00AF2D97" w:rsidRPr="00AF2D97">
        <w:rPr>
          <w:b/>
          <w:sz w:val="28"/>
          <w:szCs w:val="28"/>
        </w:rPr>
        <w:t>сообщает</w:t>
      </w:r>
      <w:r w:rsidR="00D540F6" w:rsidRPr="00AF2D97">
        <w:rPr>
          <w:b/>
          <w:sz w:val="28"/>
          <w:szCs w:val="28"/>
        </w:rPr>
        <w:t xml:space="preserve">, что на сайте ведомства </w:t>
      </w:r>
      <w:r w:rsidR="00FF1B0C" w:rsidRPr="00AF2D97">
        <w:rPr>
          <w:b/>
          <w:sz w:val="28"/>
          <w:szCs w:val="28"/>
        </w:rPr>
        <w:t xml:space="preserve">в открытом доступе </w:t>
      </w:r>
      <w:r w:rsidR="00D540F6" w:rsidRPr="00AF2D97">
        <w:rPr>
          <w:b/>
          <w:sz w:val="28"/>
          <w:szCs w:val="28"/>
        </w:rPr>
        <w:t>размещены</w:t>
      </w:r>
      <w:r w:rsidR="00AF2D97" w:rsidRPr="00AF2D97">
        <w:rPr>
          <w:sz w:val="28"/>
          <w:szCs w:val="28"/>
        </w:rPr>
        <w:t xml:space="preserve"> </w:t>
      </w:r>
      <w:r w:rsidR="00AF2D97" w:rsidRPr="00AF2D97">
        <w:rPr>
          <w:b/>
          <w:sz w:val="28"/>
          <w:szCs w:val="28"/>
        </w:rPr>
        <w:t>QR-код для онлайн-оплаты государственной пошлины за регистрацию прав на недвижимость</w:t>
      </w:r>
      <w:r w:rsidRPr="00AF2D97">
        <w:rPr>
          <w:b/>
          <w:sz w:val="28"/>
          <w:szCs w:val="28"/>
        </w:rPr>
        <w:t>.</w:t>
      </w:r>
      <w:r w:rsidR="00F25025" w:rsidRPr="00AF2D97">
        <w:rPr>
          <w:sz w:val="28"/>
          <w:szCs w:val="28"/>
        </w:rPr>
        <w:t xml:space="preserve"> </w:t>
      </w:r>
    </w:p>
    <w:p w:rsidR="00AF2D97" w:rsidRPr="00AF2D97" w:rsidRDefault="00AF2D97" w:rsidP="004939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2D97">
        <w:rPr>
          <w:color w:val="000000"/>
          <w:sz w:val="28"/>
          <w:szCs w:val="28"/>
          <w:shd w:val="clear" w:color="auto" w:fill="FFFFFF"/>
        </w:rPr>
        <w:t>На странице Управления Федеральной службы регистрации, реестра и картографии по Челябинской области теперь размещен специальный QR-код для онлайн-оплаты государственной пошлины за такие государственные услуги ведомства, как регистрация прав на недвижимость и единая процедура одновременной постановки на кадастровый учет и регистрации прав.</w:t>
      </w:r>
      <w:r w:rsidRPr="00AF2D97">
        <w:rPr>
          <w:color w:val="000000"/>
          <w:sz w:val="28"/>
          <w:szCs w:val="28"/>
          <w:shd w:val="clear" w:color="auto" w:fill="FFFFFF"/>
        </w:rPr>
        <w:br/>
        <w:t>Напоминаем, что с 1 января текущего года в Росреестре изменились реквизиты для оплаты госпошлины за государственную регистрацию прав на недвижимое имущество и сделок с ним. Актуальные реквизиты размещены на сайте Управления Росреестра по Челябинской области в разделе «Об Управлении Росреестра» - «Платежные реквизиты» (</w:t>
      </w:r>
      <w:hyperlink r:id="rId6" w:tgtFrame="_blank" w:tooltip="http://frs74.ru/ob-upravlenii-rosreestra/platezhnye-rekvizity" w:history="1">
        <w:r w:rsidRPr="00AF2D97">
          <w:rPr>
            <w:rStyle w:val="a3"/>
            <w:sz w:val="28"/>
            <w:szCs w:val="28"/>
            <w:u w:val="none"/>
            <w:shd w:val="clear" w:color="auto" w:fill="FFFFFF"/>
          </w:rPr>
          <w:t>http://frs74.ru/ob-upravlenii-rosreestra/platezhnye-r..</w:t>
        </w:r>
      </w:hyperlink>
      <w:r w:rsidRPr="00AF2D97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4939F9" w:rsidRPr="00AF2D97" w:rsidRDefault="00AF2D97" w:rsidP="004939F9">
      <w:pPr>
        <w:ind w:firstLine="708"/>
        <w:jc w:val="both"/>
        <w:rPr>
          <w:sz w:val="28"/>
          <w:szCs w:val="28"/>
        </w:rPr>
      </w:pPr>
      <w:r w:rsidRPr="00AF2D97">
        <w:rPr>
          <w:color w:val="000000"/>
          <w:sz w:val="28"/>
          <w:szCs w:val="28"/>
          <w:shd w:val="clear" w:color="auto" w:fill="FFFFFF"/>
        </w:rPr>
        <w:t>В случае необходимости оплаты по реквизитам удобно будет воспользоваться сгенерированным QR-кодом, размещенным на той же странице, платежная система автоматически определит получателя и необходимые реквизиты. Останется заполнить ФИО плательщика, адрес, документ и сумму платежа. Важно отметить, что реквизиты при обращении за услугами непосредственно в Росреестр и МФЦ отличаются. Будьте, пожалуйста, внимательны!</w:t>
      </w:r>
    </w:p>
    <w:p w:rsidR="00C8398C" w:rsidRDefault="00C8398C" w:rsidP="004939F9">
      <w:pPr>
        <w:ind w:firstLine="708"/>
        <w:jc w:val="both"/>
        <w:rPr>
          <w:sz w:val="28"/>
          <w:szCs w:val="28"/>
        </w:rPr>
      </w:pPr>
    </w:p>
    <w:p w:rsidR="001C2060" w:rsidRDefault="001C2060" w:rsidP="00A53D9E">
      <w:pPr>
        <w:ind w:firstLine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1C2060" w:rsidRDefault="001C2060" w:rsidP="00A53D9E">
      <w:pPr>
        <w:ind w:left="4248" w:firstLine="708"/>
        <w:jc w:val="righ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Челябинской области</w:t>
      </w:r>
    </w:p>
    <w:p w:rsidR="00153D96" w:rsidRDefault="001C2060" w:rsidP="006C6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0558">
        <w:rPr>
          <w:sz w:val="28"/>
          <w:szCs w:val="28"/>
        </w:rPr>
        <w:tab/>
      </w:r>
      <w:r w:rsidR="00100558">
        <w:rPr>
          <w:sz w:val="28"/>
          <w:szCs w:val="28"/>
        </w:rPr>
        <w:tab/>
      </w:r>
    </w:p>
    <w:p w:rsidR="00294642" w:rsidRPr="005952E2" w:rsidRDefault="00294642">
      <w:pPr>
        <w:rPr>
          <w:color w:val="0000FF"/>
          <w:sz w:val="28"/>
          <w:szCs w:val="28"/>
          <w:u w:val="single"/>
        </w:rPr>
      </w:pPr>
    </w:p>
    <w:sectPr w:rsidR="00294642" w:rsidRPr="005952E2" w:rsidSect="00FF1B0C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D65"/>
    <w:multiLevelType w:val="multilevel"/>
    <w:tmpl w:val="E37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6F57"/>
    <w:multiLevelType w:val="hybridMultilevel"/>
    <w:tmpl w:val="D67A9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A"/>
    <w:rsid w:val="00044CA7"/>
    <w:rsid w:val="00056856"/>
    <w:rsid w:val="00086D8E"/>
    <w:rsid w:val="00097902"/>
    <w:rsid w:val="000A2526"/>
    <w:rsid w:val="000A49D0"/>
    <w:rsid w:val="000F2F56"/>
    <w:rsid w:val="000F7AF7"/>
    <w:rsid w:val="00100558"/>
    <w:rsid w:val="00133D61"/>
    <w:rsid w:val="00153D96"/>
    <w:rsid w:val="001C2060"/>
    <w:rsid w:val="001F0DA2"/>
    <w:rsid w:val="001F463A"/>
    <w:rsid w:val="002531D2"/>
    <w:rsid w:val="00254509"/>
    <w:rsid w:val="00256AD3"/>
    <w:rsid w:val="00256F17"/>
    <w:rsid w:val="00274574"/>
    <w:rsid w:val="00294642"/>
    <w:rsid w:val="002B7D72"/>
    <w:rsid w:val="002D3C74"/>
    <w:rsid w:val="003805F0"/>
    <w:rsid w:val="00406947"/>
    <w:rsid w:val="004430C0"/>
    <w:rsid w:val="004939F9"/>
    <w:rsid w:val="004F1F30"/>
    <w:rsid w:val="0052013B"/>
    <w:rsid w:val="00521C0B"/>
    <w:rsid w:val="005952A4"/>
    <w:rsid w:val="005952E2"/>
    <w:rsid w:val="005E221F"/>
    <w:rsid w:val="005F3696"/>
    <w:rsid w:val="006638E8"/>
    <w:rsid w:val="006C68F6"/>
    <w:rsid w:val="007C7571"/>
    <w:rsid w:val="007F613D"/>
    <w:rsid w:val="0081749F"/>
    <w:rsid w:val="008C3E11"/>
    <w:rsid w:val="00903D64"/>
    <w:rsid w:val="00904916"/>
    <w:rsid w:val="009123FF"/>
    <w:rsid w:val="00963A46"/>
    <w:rsid w:val="00974C05"/>
    <w:rsid w:val="00A34AF2"/>
    <w:rsid w:val="00A53D9E"/>
    <w:rsid w:val="00AA72AC"/>
    <w:rsid w:val="00AF2D97"/>
    <w:rsid w:val="00B241F0"/>
    <w:rsid w:val="00B26893"/>
    <w:rsid w:val="00B35C43"/>
    <w:rsid w:val="00B377DC"/>
    <w:rsid w:val="00B41796"/>
    <w:rsid w:val="00BE1BF0"/>
    <w:rsid w:val="00C8398C"/>
    <w:rsid w:val="00CC253A"/>
    <w:rsid w:val="00CC5127"/>
    <w:rsid w:val="00CE4DE0"/>
    <w:rsid w:val="00D217DC"/>
    <w:rsid w:val="00D540F6"/>
    <w:rsid w:val="00D650FD"/>
    <w:rsid w:val="00D74136"/>
    <w:rsid w:val="00DC628D"/>
    <w:rsid w:val="00DE7607"/>
    <w:rsid w:val="00E30F19"/>
    <w:rsid w:val="00EC5DF6"/>
    <w:rsid w:val="00EC6354"/>
    <w:rsid w:val="00F15B57"/>
    <w:rsid w:val="00F25025"/>
    <w:rsid w:val="00F6146C"/>
    <w:rsid w:val="00F7191A"/>
    <w:rsid w:val="00FE76B1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F32E-B683-4B62-92CF-56FAF72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2060"/>
    <w:rPr>
      <w:color w:val="0000FF"/>
      <w:u w:val="single"/>
    </w:rPr>
  </w:style>
  <w:style w:type="paragraph" w:styleId="a4">
    <w:name w:val="Plain Text"/>
    <w:basedOn w:val="a"/>
    <w:link w:val="a5"/>
    <w:rsid w:val="001C206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C20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Знак Знак Char Char Знак"/>
    <w:basedOn w:val="a"/>
    <w:rsid w:val="00153D9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8">
    <w:name w:val="Strong"/>
    <w:basedOn w:val="a0"/>
    <w:qFormat/>
    <w:rsid w:val="008C3E11"/>
    <w:rPr>
      <w:b/>
      <w:bCs/>
    </w:rPr>
  </w:style>
  <w:style w:type="paragraph" w:styleId="a9">
    <w:name w:val="Normal (Web)"/>
    <w:basedOn w:val="a"/>
    <w:uiPriority w:val="99"/>
    <w:semiHidden/>
    <w:unhideWhenUsed/>
    <w:rsid w:val="00FE76B1"/>
    <w:pPr>
      <w:spacing w:before="100" w:beforeAutospacing="1" w:after="100" w:afterAutospacing="1"/>
    </w:pPr>
  </w:style>
  <w:style w:type="character" w:customStyle="1" w:styleId="hl-obj">
    <w:name w:val="hl-obj"/>
    <w:basedOn w:val="a0"/>
    <w:rsid w:val="00FE76B1"/>
  </w:style>
  <w:style w:type="character" w:customStyle="1" w:styleId="divider">
    <w:name w:val="divider"/>
    <w:basedOn w:val="a0"/>
    <w:rsid w:val="0025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frs74.ru%2Fob-upravlenii-rosreestra%2Fplatezhnye-rekvizity&amp;post=-31227950_4110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36</cp:revision>
  <cp:lastPrinted>2021-01-29T10:08:00Z</cp:lastPrinted>
  <dcterms:created xsi:type="dcterms:W3CDTF">2018-01-19T09:19:00Z</dcterms:created>
  <dcterms:modified xsi:type="dcterms:W3CDTF">2021-02-08T05:04:00Z</dcterms:modified>
</cp:coreProperties>
</file>